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8A6D5" w14:textId="198FC709" w:rsidR="00B41D4B" w:rsidRPr="00103BB2" w:rsidRDefault="00103BB2" w:rsidP="00103BB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3BB2">
        <w:rPr>
          <w:rFonts w:ascii="Arial" w:hAnsi="Arial" w:cs="Arial"/>
          <w:b/>
          <w:bCs/>
          <w:sz w:val="22"/>
          <w:szCs w:val="22"/>
        </w:rPr>
        <w:t>DEAN VAN EIMEREN</w:t>
      </w:r>
    </w:p>
    <w:p w14:paraId="3BD35426" w14:textId="2143F9F1" w:rsidR="00103BB2" w:rsidRPr="00103BB2" w:rsidRDefault="00103BB2" w:rsidP="00103BB2">
      <w:pPr>
        <w:jc w:val="center"/>
        <w:rPr>
          <w:rFonts w:ascii="Arial" w:hAnsi="Arial" w:cs="Arial"/>
          <w:sz w:val="20"/>
          <w:szCs w:val="20"/>
        </w:rPr>
      </w:pPr>
      <w:hyperlink r:id="rId7" w:history="1">
        <w:r w:rsidRPr="00103BB2">
          <w:rPr>
            <w:rStyle w:val="Hyperlink"/>
            <w:rFonts w:ascii="Arial" w:hAnsi="Arial" w:cs="Arial"/>
            <w:sz w:val="20"/>
            <w:szCs w:val="20"/>
          </w:rPr>
          <w:t>dean</w:t>
        </w:r>
        <w:r w:rsidRPr="00EA0DAF">
          <w:rPr>
            <w:rStyle w:val="Hyperlink"/>
            <w:rFonts w:ascii="Arial" w:hAnsi="Arial" w:cs="Arial"/>
            <w:sz w:val="20"/>
            <w:szCs w:val="20"/>
            <w:u w:val="none"/>
          </w:rPr>
          <w:t>@</w:t>
        </w:r>
        <w:r w:rsidRPr="00103BB2">
          <w:rPr>
            <w:rStyle w:val="Hyperlink"/>
            <w:rFonts w:ascii="Arial" w:hAnsi="Arial" w:cs="Arial"/>
            <w:sz w:val="20"/>
            <w:szCs w:val="20"/>
          </w:rPr>
          <w:t>vanetc.com</w:t>
        </w:r>
      </w:hyperlink>
    </w:p>
    <w:p w14:paraId="7DA6981B" w14:textId="029FAB83" w:rsidR="00103BB2" w:rsidRPr="00103BB2" w:rsidRDefault="00103BB2" w:rsidP="00103BB2">
      <w:pPr>
        <w:jc w:val="center"/>
        <w:rPr>
          <w:rFonts w:ascii="Arial" w:hAnsi="Arial" w:cs="Arial"/>
          <w:sz w:val="20"/>
          <w:szCs w:val="20"/>
        </w:rPr>
      </w:pPr>
      <w:r w:rsidRPr="00103BB2">
        <w:rPr>
          <w:rFonts w:ascii="Arial" w:hAnsi="Arial" w:cs="Arial"/>
          <w:sz w:val="20"/>
          <w:szCs w:val="20"/>
        </w:rPr>
        <w:t>3923 Lewis Avenue, Long Beach, CA 90807</w:t>
      </w:r>
    </w:p>
    <w:p w14:paraId="7E25EC18" w14:textId="01711586" w:rsidR="00103BB2" w:rsidRPr="00D53AE5" w:rsidRDefault="00103BB2" w:rsidP="00C85ADA">
      <w:pPr>
        <w:jc w:val="center"/>
        <w:rPr>
          <w:rFonts w:ascii="Arial" w:hAnsi="Arial" w:cs="Arial"/>
          <w:sz w:val="20"/>
          <w:szCs w:val="20"/>
        </w:rPr>
      </w:pPr>
      <w:r w:rsidRPr="00103BB2">
        <w:rPr>
          <w:rFonts w:ascii="Arial" w:hAnsi="Arial" w:cs="Arial"/>
          <w:sz w:val="20"/>
          <w:szCs w:val="20"/>
        </w:rPr>
        <w:t>310.908.2562</w:t>
      </w:r>
      <w:r w:rsidR="004047C0" w:rsidRPr="00D53AE5">
        <w:rPr>
          <w:rFonts w:ascii="Arial" w:hAnsi="Arial" w:cs="Arial"/>
          <w:sz w:val="20"/>
          <w:szCs w:val="20"/>
        </w:rPr>
        <w:t xml:space="preserve"> </w:t>
      </w:r>
      <w:r w:rsidR="009D612E">
        <w:rPr>
          <w:rFonts w:ascii="Arial" w:hAnsi="Arial" w:cs="Arial"/>
          <w:sz w:val="20"/>
          <w:szCs w:val="20"/>
        </w:rPr>
        <w:t>•</w:t>
      </w:r>
      <w:r w:rsidR="004047C0" w:rsidRPr="00D53AE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4047C0" w:rsidRPr="0076704F">
          <w:rPr>
            <w:rStyle w:val="Hyperlink"/>
            <w:rFonts w:ascii="Arial" w:hAnsi="Arial" w:cs="Arial"/>
            <w:sz w:val="20"/>
            <w:szCs w:val="20"/>
          </w:rPr>
          <w:t>Instagram</w:t>
        </w:r>
        <w:r w:rsidR="0076704F" w:rsidRPr="0076704F">
          <w:rPr>
            <w:rStyle w:val="Hyperlink"/>
            <w:rFonts w:ascii="Arial" w:hAnsi="Arial" w:cs="Arial"/>
            <w:sz w:val="20"/>
            <w:szCs w:val="20"/>
          </w:rPr>
          <w:t>.com/</w:t>
        </w:r>
        <w:r w:rsidR="00D53AE5" w:rsidRPr="0076704F">
          <w:rPr>
            <w:rStyle w:val="Hyperlink"/>
            <w:rFonts w:ascii="Arial" w:hAnsi="Arial" w:cs="Arial"/>
            <w:sz w:val="20"/>
            <w:szCs w:val="20"/>
          </w:rPr>
          <w:t>dvanetc</w:t>
        </w:r>
      </w:hyperlink>
      <w:r w:rsidR="009D612E">
        <w:rPr>
          <w:rFonts w:ascii="Arial" w:hAnsi="Arial" w:cs="Arial"/>
          <w:sz w:val="20"/>
          <w:szCs w:val="20"/>
        </w:rPr>
        <w:t xml:space="preserve"> •</w:t>
      </w:r>
      <w:r w:rsidR="00D53AE5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53AE5" w:rsidRPr="0076704F">
          <w:rPr>
            <w:rStyle w:val="Hyperlink"/>
            <w:rFonts w:ascii="Arial" w:hAnsi="Arial" w:cs="Arial"/>
            <w:sz w:val="20"/>
            <w:szCs w:val="20"/>
          </w:rPr>
          <w:t>LinkedIn</w:t>
        </w:r>
        <w:r w:rsidR="0076704F" w:rsidRPr="0076704F">
          <w:rPr>
            <w:rStyle w:val="Hyperlink"/>
            <w:rFonts w:ascii="Arial" w:hAnsi="Arial" w:cs="Arial"/>
            <w:sz w:val="20"/>
            <w:szCs w:val="20"/>
          </w:rPr>
          <w:t>.com/</w:t>
        </w:r>
        <w:r w:rsidR="00D53AE5" w:rsidRPr="0076704F">
          <w:rPr>
            <w:rStyle w:val="Hyperlink"/>
            <w:rFonts w:ascii="Arial" w:hAnsi="Arial" w:cs="Arial"/>
            <w:sz w:val="20"/>
            <w:szCs w:val="20"/>
          </w:rPr>
          <w:t>in/dean-vaneimeren</w:t>
        </w:r>
      </w:hyperlink>
    </w:p>
    <w:p w14:paraId="07873F84" w14:textId="6A9C52F6" w:rsidR="00103BB2" w:rsidRDefault="00103BB2" w:rsidP="00103BB2">
      <w:pPr>
        <w:jc w:val="center"/>
        <w:rPr>
          <w:rFonts w:ascii="Arial" w:hAnsi="Arial" w:cs="Arial"/>
        </w:rPr>
      </w:pPr>
    </w:p>
    <w:p w14:paraId="0A27A76C" w14:textId="7F3210EF" w:rsidR="00103BB2" w:rsidRPr="00D53AE5" w:rsidRDefault="00103BB2" w:rsidP="00103BB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D53AE5">
        <w:rPr>
          <w:rFonts w:ascii="Arial" w:hAnsi="Arial" w:cs="Arial"/>
          <w:b/>
          <w:bCs/>
          <w:sz w:val="22"/>
          <w:szCs w:val="22"/>
        </w:rPr>
        <w:t xml:space="preserve">SENIOR GRAPHIC DESIGNER </w:t>
      </w:r>
      <w:r w:rsidR="009D612E">
        <w:rPr>
          <w:rFonts w:ascii="Arial" w:hAnsi="Arial" w:cs="Arial"/>
          <w:sz w:val="22"/>
          <w:szCs w:val="22"/>
        </w:rPr>
        <w:t>•</w:t>
      </w:r>
      <w:r w:rsidRPr="00D53AE5">
        <w:rPr>
          <w:rFonts w:ascii="Arial" w:hAnsi="Arial" w:cs="Arial"/>
          <w:b/>
          <w:bCs/>
          <w:sz w:val="22"/>
          <w:szCs w:val="22"/>
        </w:rPr>
        <w:t xml:space="preserve"> CREATIVE DIRECTOR</w:t>
      </w:r>
    </w:p>
    <w:p w14:paraId="5178219E" w14:textId="77777777" w:rsidR="00103BB2" w:rsidRDefault="00103BB2" w:rsidP="00103BB2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4A77411D" w14:textId="5C09D8AA" w:rsidR="00103BB2" w:rsidRDefault="00103BB2" w:rsidP="00103BB2">
      <w:pPr>
        <w:jc w:val="center"/>
        <w:rPr>
          <w:rFonts w:ascii="Arial" w:hAnsi="Arial" w:cs="Arial"/>
        </w:rPr>
      </w:pPr>
    </w:p>
    <w:p w14:paraId="4122AA37" w14:textId="4FCA9696" w:rsidR="00C01433" w:rsidRPr="009D612E" w:rsidRDefault="00C01433" w:rsidP="000265E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D612E">
        <w:rPr>
          <w:rFonts w:ascii="Arial" w:hAnsi="Arial" w:cs="Arial"/>
          <w:sz w:val="20"/>
          <w:szCs w:val="20"/>
        </w:rPr>
        <w:t xml:space="preserve">ECD • CD • ACD • Creative Manager • Art Director • Senior Graphic Designer </w:t>
      </w:r>
    </w:p>
    <w:p w14:paraId="1165EC13" w14:textId="0DAD03B4" w:rsidR="00C01433" w:rsidRPr="009D612E" w:rsidRDefault="00C01433" w:rsidP="000265E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D612E">
        <w:rPr>
          <w:rFonts w:ascii="Arial" w:hAnsi="Arial" w:cs="Arial"/>
          <w:sz w:val="20"/>
          <w:szCs w:val="20"/>
        </w:rPr>
        <w:t>360º Creative Development • Talent Recru</w:t>
      </w:r>
      <w:r w:rsidR="002D4B1C" w:rsidRPr="009D612E">
        <w:rPr>
          <w:rFonts w:ascii="Arial" w:hAnsi="Arial" w:cs="Arial"/>
          <w:sz w:val="20"/>
          <w:szCs w:val="20"/>
        </w:rPr>
        <w:t xml:space="preserve">iting </w:t>
      </w:r>
      <w:r w:rsidR="009D612E">
        <w:rPr>
          <w:rFonts w:ascii="Arial" w:hAnsi="Arial" w:cs="Arial"/>
          <w:sz w:val="20"/>
          <w:szCs w:val="20"/>
        </w:rPr>
        <w:t>/</w:t>
      </w:r>
      <w:r w:rsidR="002D4B1C" w:rsidRPr="009D612E">
        <w:rPr>
          <w:rFonts w:ascii="Arial" w:hAnsi="Arial" w:cs="Arial"/>
          <w:sz w:val="20"/>
          <w:szCs w:val="20"/>
        </w:rPr>
        <w:t xml:space="preserve"> Mentoring •</w:t>
      </w:r>
      <w:r w:rsidRPr="009D612E">
        <w:rPr>
          <w:rFonts w:ascii="Arial" w:hAnsi="Arial" w:cs="Arial"/>
          <w:sz w:val="20"/>
          <w:szCs w:val="20"/>
        </w:rPr>
        <w:t xml:space="preserve"> </w:t>
      </w:r>
      <w:r w:rsidR="002D4B1C" w:rsidRPr="009D612E">
        <w:rPr>
          <w:rFonts w:ascii="Arial" w:hAnsi="Arial" w:cs="Arial"/>
          <w:sz w:val="20"/>
          <w:szCs w:val="20"/>
        </w:rPr>
        <w:t xml:space="preserve">Hands-on Digital </w:t>
      </w:r>
      <w:r w:rsidR="009F60D2">
        <w:rPr>
          <w:rFonts w:ascii="Arial" w:hAnsi="Arial" w:cs="Arial"/>
          <w:sz w:val="20"/>
          <w:szCs w:val="20"/>
        </w:rPr>
        <w:t>and</w:t>
      </w:r>
      <w:r w:rsidR="002D4B1C" w:rsidRPr="009D612E">
        <w:rPr>
          <w:rFonts w:ascii="Arial" w:hAnsi="Arial" w:cs="Arial"/>
          <w:sz w:val="20"/>
          <w:szCs w:val="20"/>
        </w:rPr>
        <w:t xml:space="preserve"> Print Design</w:t>
      </w:r>
    </w:p>
    <w:p w14:paraId="00C9D784" w14:textId="39D0CAB7" w:rsidR="00103BB2" w:rsidRDefault="00C01433" w:rsidP="000265E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D612E">
        <w:rPr>
          <w:rFonts w:ascii="Arial" w:hAnsi="Arial" w:cs="Arial"/>
          <w:sz w:val="20"/>
          <w:szCs w:val="20"/>
        </w:rPr>
        <w:t xml:space="preserve"> </w:t>
      </w:r>
      <w:r w:rsidR="002B681C">
        <w:rPr>
          <w:rFonts w:ascii="Arial" w:hAnsi="Arial" w:cs="Arial"/>
          <w:sz w:val="20"/>
          <w:szCs w:val="20"/>
        </w:rPr>
        <w:t xml:space="preserve">Improved Design Team • </w:t>
      </w:r>
      <w:r w:rsidR="00F95CD7">
        <w:rPr>
          <w:rFonts w:ascii="Arial" w:hAnsi="Arial" w:cs="Arial"/>
          <w:sz w:val="20"/>
          <w:szCs w:val="20"/>
        </w:rPr>
        <w:t>Contributed to</w:t>
      </w:r>
      <w:r w:rsidR="002B681C">
        <w:rPr>
          <w:rFonts w:ascii="Arial" w:hAnsi="Arial" w:cs="Arial"/>
          <w:sz w:val="20"/>
          <w:szCs w:val="20"/>
        </w:rPr>
        <w:t xml:space="preserve"> Client’s Phenomenal Growth</w:t>
      </w:r>
      <w:r w:rsidR="009D612E" w:rsidRPr="009D612E">
        <w:rPr>
          <w:rFonts w:ascii="Arial" w:hAnsi="Arial" w:cs="Arial"/>
          <w:sz w:val="20"/>
          <w:szCs w:val="20"/>
        </w:rPr>
        <w:t xml:space="preserve"> </w:t>
      </w:r>
      <w:r w:rsidR="002B681C">
        <w:rPr>
          <w:rFonts w:ascii="Arial" w:hAnsi="Arial" w:cs="Arial"/>
          <w:sz w:val="20"/>
          <w:szCs w:val="20"/>
        </w:rPr>
        <w:t>•</w:t>
      </w:r>
      <w:r w:rsidR="00F95CD7">
        <w:rPr>
          <w:rFonts w:ascii="Arial" w:hAnsi="Arial" w:cs="Arial"/>
          <w:sz w:val="20"/>
          <w:szCs w:val="20"/>
        </w:rPr>
        <w:t xml:space="preserve"> </w:t>
      </w:r>
      <w:r w:rsidR="002B681C">
        <w:rPr>
          <w:rFonts w:ascii="Arial" w:hAnsi="Arial" w:cs="Arial"/>
          <w:sz w:val="20"/>
          <w:szCs w:val="20"/>
        </w:rPr>
        <w:t>New Tech</w:t>
      </w:r>
      <w:r w:rsidR="00F95CD7">
        <w:rPr>
          <w:rFonts w:ascii="Arial" w:hAnsi="Arial" w:cs="Arial"/>
          <w:sz w:val="20"/>
          <w:szCs w:val="20"/>
        </w:rPr>
        <w:t xml:space="preserve"> </w:t>
      </w:r>
      <w:r w:rsidR="00706074">
        <w:rPr>
          <w:rFonts w:ascii="Arial" w:hAnsi="Arial" w:cs="Arial"/>
          <w:sz w:val="20"/>
          <w:szCs w:val="20"/>
        </w:rPr>
        <w:t>Innovator</w:t>
      </w:r>
    </w:p>
    <w:p w14:paraId="537E2196" w14:textId="475504A2" w:rsidR="009D612E" w:rsidRDefault="009D612E" w:rsidP="000265E0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Recognition from CA Magazine, Graphis, London International Advertising Awards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Other</w:t>
      </w:r>
      <w:r w:rsidR="00C54095">
        <w:rPr>
          <w:rFonts w:ascii="Arial" w:hAnsi="Arial" w:cs="Arial"/>
          <w:sz w:val="20"/>
          <w:szCs w:val="20"/>
        </w:rPr>
        <w:t>s</w:t>
      </w:r>
    </w:p>
    <w:p w14:paraId="3DF970A1" w14:textId="77777777" w:rsidR="00C54095" w:rsidRPr="00C54095" w:rsidRDefault="00C54095" w:rsidP="000265E0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0"/>
          <w:szCs w:val="20"/>
        </w:rPr>
      </w:pPr>
    </w:p>
    <w:p w14:paraId="00F9F97C" w14:textId="707646CC" w:rsidR="009D612E" w:rsidRPr="009D612E" w:rsidRDefault="009D612E" w:rsidP="009D612E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D612E">
        <w:rPr>
          <w:rFonts w:ascii="Arial" w:hAnsi="Arial" w:cs="Arial"/>
          <w:b/>
          <w:bCs/>
          <w:sz w:val="22"/>
          <w:szCs w:val="22"/>
        </w:rPr>
        <w:t>WORK EXPER</w:t>
      </w:r>
      <w:r>
        <w:rPr>
          <w:rFonts w:ascii="Arial" w:hAnsi="Arial" w:cs="Arial"/>
          <w:b/>
          <w:bCs/>
          <w:sz w:val="22"/>
          <w:szCs w:val="22"/>
        </w:rPr>
        <w:t>IE</w:t>
      </w:r>
      <w:r w:rsidRPr="009D612E">
        <w:rPr>
          <w:rFonts w:ascii="Arial" w:hAnsi="Arial" w:cs="Arial"/>
          <w:b/>
          <w:bCs/>
          <w:sz w:val="22"/>
          <w:szCs w:val="22"/>
        </w:rPr>
        <w:t>NCE</w:t>
      </w:r>
    </w:p>
    <w:p w14:paraId="4FA79846" w14:textId="77777777" w:rsidR="00C54095" w:rsidRDefault="00C54095" w:rsidP="007A17AF">
      <w:pPr>
        <w:rPr>
          <w:rFonts w:ascii="Arial" w:hAnsi="Arial" w:cs="Arial"/>
          <w:sz w:val="20"/>
          <w:szCs w:val="20"/>
        </w:rPr>
      </w:pPr>
    </w:p>
    <w:p w14:paraId="6A8FA921" w14:textId="3FD4B49B" w:rsidR="00C54095" w:rsidRDefault="00C54095" w:rsidP="009D612E">
      <w:pPr>
        <w:spacing w:line="276" w:lineRule="auto"/>
        <w:rPr>
          <w:rFonts w:ascii="Arial" w:hAnsi="Arial" w:cs="Arial"/>
          <w:sz w:val="20"/>
          <w:szCs w:val="20"/>
        </w:rPr>
      </w:pPr>
      <w:r w:rsidRPr="00C54095">
        <w:rPr>
          <w:rFonts w:ascii="Arial" w:hAnsi="Arial" w:cs="Arial"/>
          <w:b/>
          <w:bCs/>
          <w:sz w:val="20"/>
          <w:szCs w:val="20"/>
        </w:rPr>
        <w:t>Dean Van Eimeren Design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</w:t>
      </w:r>
      <w:r w:rsidRPr="00E75EAA">
        <w:rPr>
          <w:rFonts w:ascii="Arial" w:hAnsi="Arial" w:cs="Arial"/>
          <w:b/>
          <w:bCs/>
          <w:sz w:val="20"/>
          <w:szCs w:val="20"/>
        </w:rPr>
        <w:t>January 201</w:t>
      </w:r>
      <w:r w:rsidR="00E300C4" w:rsidRPr="00E75EAA">
        <w:rPr>
          <w:rFonts w:ascii="Arial" w:hAnsi="Arial" w:cs="Arial"/>
          <w:b/>
          <w:bCs/>
          <w:sz w:val="20"/>
          <w:szCs w:val="20"/>
        </w:rPr>
        <w:t>7</w:t>
      </w:r>
      <w:r w:rsidRPr="00E75EAA">
        <w:rPr>
          <w:rFonts w:ascii="Arial" w:hAnsi="Arial" w:cs="Arial"/>
          <w:b/>
          <w:bCs/>
          <w:sz w:val="20"/>
          <w:szCs w:val="20"/>
        </w:rPr>
        <w:t xml:space="preserve"> – Present</w:t>
      </w:r>
    </w:p>
    <w:p w14:paraId="55877DCA" w14:textId="4A12FD73" w:rsidR="00E300C4" w:rsidRPr="00E300C4" w:rsidRDefault="00E300C4" w:rsidP="00E300C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300C4">
        <w:rPr>
          <w:rFonts w:ascii="Arial" w:hAnsi="Arial" w:cs="Arial"/>
          <w:b/>
          <w:bCs/>
          <w:sz w:val="20"/>
          <w:szCs w:val="20"/>
        </w:rPr>
        <w:t>Principal</w:t>
      </w:r>
    </w:p>
    <w:p w14:paraId="01AC8EEE" w14:textId="4E6E0763" w:rsidR="00C54095" w:rsidRPr="00153B39" w:rsidRDefault="00C54095" w:rsidP="000265E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53B39">
        <w:rPr>
          <w:rFonts w:ascii="Arial" w:hAnsi="Arial" w:cs="Arial"/>
          <w:i/>
          <w:iCs/>
          <w:sz w:val="20"/>
          <w:szCs w:val="20"/>
        </w:rPr>
        <w:t xml:space="preserve">Freelance Graphic Design </w:t>
      </w:r>
      <w:r w:rsidR="009F60D2">
        <w:rPr>
          <w:rFonts w:ascii="Arial" w:hAnsi="Arial" w:cs="Arial"/>
          <w:i/>
          <w:iCs/>
          <w:sz w:val="20"/>
          <w:szCs w:val="20"/>
        </w:rPr>
        <w:t>and</w:t>
      </w:r>
      <w:r w:rsidRPr="00153B39">
        <w:rPr>
          <w:rFonts w:ascii="Arial" w:hAnsi="Arial" w:cs="Arial"/>
          <w:i/>
          <w:iCs/>
          <w:sz w:val="20"/>
          <w:szCs w:val="20"/>
        </w:rPr>
        <w:t xml:space="preserve"> Branding</w:t>
      </w:r>
    </w:p>
    <w:p w14:paraId="2821F59F" w14:textId="05CD9711" w:rsidR="00C54095" w:rsidRDefault="00C54095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Improved design of fund-raising materials for the Japanese American National Museum</w:t>
      </w:r>
      <w:r w:rsidR="00153B39">
        <w:rPr>
          <w:rFonts w:ascii="Arial" w:hAnsi="Arial" w:cs="Arial"/>
          <w:sz w:val="20"/>
          <w:szCs w:val="20"/>
        </w:rPr>
        <w:t>,</w:t>
      </w:r>
      <w:r w:rsidR="00C27F0E">
        <w:rPr>
          <w:rFonts w:ascii="Arial" w:hAnsi="Arial" w:cs="Arial"/>
          <w:sz w:val="20"/>
          <w:szCs w:val="20"/>
        </w:rPr>
        <w:t xml:space="preserve"> </w:t>
      </w:r>
      <w:r w:rsidR="009F60D2">
        <w:rPr>
          <w:rFonts w:ascii="Arial" w:hAnsi="Arial" w:cs="Arial"/>
          <w:sz w:val="20"/>
          <w:szCs w:val="20"/>
        </w:rPr>
        <w:t xml:space="preserve">in </w:t>
      </w:r>
      <w:r w:rsidR="00C27F0E">
        <w:rPr>
          <w:rFonts w:ascii="Arial" w:hAnsi="Arial" w:cs="Arial"/>
          <w:sz w:val="20"/>
          <w:szCs w:val="20"/>
        </w:rPr>
        <w:t>DTLA</w:t>
      </w:r>
    </w:p>
    <w:p w14:paraId="6B8B0ED4" w14:textId="77777777" w:rsidR="00FA151E" w:rsidRDefault="00BE6925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Contributed pro-bono design work to Science Delivered, a non-profit STEM-oriented educational </w:t>
      </w:r>
    </w:p>
    <w:p w14:paraId="2F79EB2C" w14:textId="272CB25B" w:rsidR="00BE6925" w:rsidRDefault="00FA151E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BE6925">
        <w:rPr>
          <w:rFonts w:ascii="Arial" w:hAnsi="Arial" w:cs="Arial"/>
          <w:sz w:val="20"/>
          <w:szCs w:val="20"/>
        </w:rPr>
        <w:t>organization through Taproot.com</w:t>
      </w:r>
    </w:p>
    <w:p w14:paraId="4D2C5B6B" w14:textId="21A4A3DA" w:rsidR="00C27F0E" w:rsidRDefault="00C27F0E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Redesigned logo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branding guidelines for Freebirdrides.com, a start-up ride-hailing app</w:t>
      </w:r>
    </w:p>
    <w:p w14:paraId="3F01D64C" w14:textId="1F0419CE" w:rsidR="00153B39" w:rsidRDefault="00153B39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Generated pitch presentations including event concepts, activations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image composites for AMCI</w:t>
      </w:r>
    </w:p>
    <w:p w14:paraId="3EB76C6C" w14:textId="33092E24" w:rsidR="00153B39" w:rsidRDefault="00A90F21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A90F21">
        <w:rPr>
          <w:rFonts w:ascii="Arial" w:hAnsi="Arial" w:cs="Arial"/>
          <w:sz w:val="20"/>
          <w:szCs w:val="20"/>
        </w:rPr>
        <w:t>Designed</w:t>
      </w:r>
      <w:r>
        <w:rPr>
          <w:rFonts w:ascii="Arial" w:hAnsi="Arial" w:cs="Arial"/>
          <w:sz w:val="20"/>
          <w:szCs w:val="20"/>
        </w:rPr>
        <w:t xml:space="preserve"> conference promotional pieces for L’Ecole du vin de Bordeaux</w:t>
      </w:r>
    </w:p>
    <w:p w14:paraId="44495DEA" w14:textId="7A0FB67E" w:rsidR="00A90F21" w:rsidRDefault="00A90F21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Streamlined POS materials for FreeVision’s Vilta </w:t>
      </w:r>
      <w:r w:rsidR="00B80730">
        <w:rPr>
          <w:rFonts w:ascii="Arial" w:hAnsi="Arial" w:cs="Arial"/>
          <w:sz w:val="20"/>
          <w:szCs w:val="20"/>
        </w:rPr>
        <w:t xml:space="preserve">digital </w:t>
      </w:r>
      <w:r>
        <w:rPr>
          <w:rFonts w:ascii="Arial" w:hAnsi="Arial" w:cs="Arial"/>
          <w:sz w:val="20"/>
          <w:szCs w:val="20"/>
        </w:rPr>
        <w:t>camera gimbal while reducing costs</w:t>
      </w:r>
    </w:p>
    <w:p w14:paraId="09C27088" w14:textId="0363CAD7" w:rsidR="00E300C4" w:rsidRDefault="00E300C4" w:rsidP="009D612E">
      <w:pPr>
        <w:spacing w:line="276" w:lineRule="auto"/>
        <w:rPr>
          <w:rFonts w:ascii="Arial" w:hAnsi="Arial" w:cs="Arial"/>
          <w:sz w:val="20"/>
          <w:szCs w:val="20"/>
        </w:rPr>
      </w:pPr>
    </w:p>
    <w:p w14:paraId="26693B82" w14:textId="4933A2B4" w:rsidR="00E300C4" w:rsidRDefault="00E300C4" w:rsidP="009D612E">
      <w:pPr>
        <w:spacing w:line="276" w:lineRule="auto"/>
        <w:rPr>
          <w:rFonts w:ascii="Arial" w:hAnsi="Arial" w:cs="Arial"/>
          <w:sz w:val="20"/>
          <w:szCs w:val="20"/>
        </w:rPr>
      </w:pPr>
      <w:r w:rsidRPr="00E300C4">
        <w:rPr>
          <w:rFonts w:ascii="Arial" w:hAnsi="Arial" w:cs="Arial"/>
          <w:b/>
          <w:bCs/>
          <w:sz w:val="20"/>
          <w:szCs w:val="20"/>
        </w:rPr>
        <w:t>Nucleus Worldwide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75EAA">
        <w:rPr>
          <w:rFonts w:ascii="Arial" w:hAnsi="Arial" w:cs="Arial"/>
          <w:sz w:val="20"/>
          <w:szCs w:val="20"/>
        </w:rPr>
        <w:t xml:space="preserve">          </w:t>
      </w:r>
      <w:r w:rsidRPr="00E75EAA">
        <w:rPr>
          <w:rFonts w:ascii="Arial" w:hAnsi="Arial" w:cs="Arial"/>
          <w:b/>
          <w:bCs/>
          <w:sz w:val="20"/>
          <w:szCs w:val="20"/>
        </w:rPr>
        <w:t>January 2011 – December 2016</w:t>
      </w:r>
    </w:p>
    <w:p w14:paraId="32E7F75F" w14:textId="43C427C3" w:rsidR="00E300C4" w:rsidRPr="00E300C4" w:rsidRDefault="00E300C4" w:rsidP="00E300C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E300C4">
        <w:rPr>
          <w:rFonts w:ascii="Arial" w:hAnsi="Arial" w:cs="Arial"/>
          <w:b/>
          <w:bCs/>
          <w:sz w:val="20"/>
          <w:szCs w:val="20"/>
        </w:rPr>
        <w:t>Partner / Creative Director</w:t>
      </w:r>
    </w:p>
    <w:p w14:paraId="04101CAD" w14:textId="1F93456A" w:rsidR="00E300C4" w:rsidRDefault="00E300C4" w:rsidP="000265E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 Agency / Digital Communications Firm</w:t>
      </w:r>
    </w:p>
    <w:p w14:paraId="55D6F7A9" w14:textId="24C2BFDF" w:rsidR="00E300C4" w:rsidRDefault="00E300C4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E75EAA">
        <w:rPr>
          <w:rFonts w:ascii="Arial" w:hAnsi="Arial" w:cs="Arial"/>
          <w:sz w:val="20"/>
          <w:szCs w:val="20"/>
        </w:rPr>
        <w:t>Awarded “Digital Agency of Record” for Suzuki Automobiles U.S.A.</w:t>
      </w:r>
    </w:p>
    <w:p w14:paraId="5E478442" w14:textId="015BB992" w:rsidR="00E75EAA" w:rsidRDefault="00E75EAA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Optimized </w:t>
      </w:r>
      <w:r w:rsidR="00411863">
        <w:rPr>
          <w:rFonts w:ascii="Arial" w:hAnsi="Arial" w:cs="Arial"/>
          <w:sz w:val="20"/>
          <w:szCs w:val="20"/>
        </w:rPr>
        <w:t xml:space="preserve">Suzuki’s </w:t>
      </w:r>
      <w:r w:rsidR="00BE6925">
        <w:rPr>
          <w:rFonts w:ascii="Arial" w:hAnsi="Arial" w:cs="Arial"/>
          <w:sz w:val="20"/>
          <w:szCs w:val="20"/>
        </w:rPr>
        <w:t>digital</w:t>
      </w:r>
      <w:r>
        <w:rPr>
          <w:rFonts w:ascii="Arial" w:hAnsi="Arial" w:cs="Arial"/>
          <w:sz w:val="20"/>
          <w:szCs w:val="20"/>
        </w:rPr>
        <w:t xml:space="preserve"> banner advertising efforts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reduced costs</w:t>
      </w:r>
    </w:p>
    <w:p w14:paraId="76969E49" w14:textId="3C9442AB" w:rsidR="00E75EAA" w:rsidRDefault="00E75EAA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Designed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produced </w:t>
      </w:r>
      <w:r w:rsidR="009F60D2">
        <w:rPr>
          <w:rFonts w:ascii="Arial" w:hAnsi="Arial" w:cs="Arial"/>
          <w:sz w:val="20"/>
          <w:szCs w:val="20"/>
        </w:rPr>
        <w:t>MY-</w:t>
      </w:r>
      <w:r>
        <w:rPr>
          <w:rFonts w:ascii="Arial" w:hAnsi="Arial" w:cs="Arial"/>
          <w:sz w:val="20"/>
          <w:szCs w:val="20"/>
        </w:rPr>
        <w:t>2013 Suzuki showroom brochures with less than half of 2012 budget</w:t>
      </w:r>
    </w:p>
    <w:p w14:paraId="7062069D" w14:textId="77777777" w:rsidR="00FA151E" w:rsidRDefault="00E75EAA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766950">
        <w:rPr>
          <w:rFonts w:ascii="Arial" w:hAnsi="Arial" w:cs="Arial"/>
          <w:sz w:val="20"/>
          <w:szCs w:val="20"/>
        </w:rPr>
        <w:t xml:space="preserve">Refined brand messaging for The Association of Volleyball Professionals (AVP) from “Party on the </w:t>
      </w:r>
    </w:p>
    <w:p w14:paraId="7EA75A35" w14:textId="3B0FCAC5" w:rsidR="00E75EAA" w:rsidRDefault="00FA151E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66950">
        <w:rPr>
          <w:rFonts w:ascii="Arial" w:hAnsi="Arial" w:cs="Arial"/>
          <w:sz w:val="20"/>
          <w:szCs w:val="20"/>
        </w:rPr>
        <w:t>beach” to “Gender</w:t>
      </w:r>
      <w:r>
        <w:rPr>
          <w:rFonts w:ascii="Arial" w:hAnsi="Arial" w:cs="Arial"/>
          <w:sz w:val="20"/>
          <w:szCs w:val="20"/>
        </w:rPr>
        <w:t>-e</w:t>
      </w:r>
      <w:r w:rsidR="00766950">
        <w:rPr>
          <w:rFonts w:ascii="Arial" w:hAnsi="Arial" w:cs="Arial"/>
          <w:sz w:val="20"/>
          <w:szCs w:val="20"/>
        </w:rPr>
        <w:t xml:space="preserve">qual </w:t>
      </w:r>
      <w:r>
        <w:rPr>
          <w:rFonts w:ascii="Arial" w:hAnsi="Arial" w:cs="Arial"/>
          <w:sz w:val="20"/>
          <w:szCs w:val="20"/>
        </w:rPr>
        <w:t>p</w:t>
      </w:r>
      <w:r w:rsidR="00766950">
        <w:rPr>
          <w:rFonts w:ascii="Arial" w:hAnsi="Arial" w:cs="Arial"/>
          <w:sz w:val="20"/>
          <w:szCs w:val="20"/>
        </w:rPr>
        <w:t>rofessional</w:t>
      </w:r>
      <w:r w:rsidR="004128A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</w:t>
      </w:r>
      <w:r w:rsidR="004128A3">
        <w:rPr>
          <w:rFonts w:ascii="Arial" w:hAnsi="Arial" w:cs="Arial"/>
          <w:sz w:val="20"/>
          <w:szCs w:val="20"/>
        </w:rPr>
        <w:t xml:space="preserve">evel </w:t>
      </w:r>
      <w:r>
        <w:rPr>
          <w:rFonts w:ascii="Arial" w:hAnsi="Arial" w:cs="Arial"/>
          <w:sz w:val="20"/>
          <w:szCs w:val="20"/>
        </w:rPr>
        <w:t>a</w:t>
      </w:r>
      <w:r w:rsidR="00766950">
        <w:rPr>
          <w:rFonts w:ascii="Arial" w:hAnsi="Arial" w:cs="Arial"/>
          <w:sz w:val="20"/>
          <w:szCs w:val="20"/>
        </w:rPr>
        <w:t>thletes”</w:t>
      </w:r>
    </w:p>
    <w:p w14:paraId="15493233" w14:textId="2DE6B5E5" w:rsidR="00766950" w:rsidRDefault="00766950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Grew the AVP brand by </w:t>
      </w:r>
      <w:r w:rsidR="004128A3">
        <w:rPr>
          <w:rFonts w:ascii="Arial" w:hAnsi="Arial" w:cs="Arial"/>
          <w:sz w:val="20"/>
          <w:szCs w:val="20"/>
        </w:rPr>
        <w:t xml:space="preserve">helping to </w:t>
      </w:r>
      <w:r>
        <w:rPr>
          <w:rFonts w:ascii="Arial" w:hAnsi="Arial" w:cs="Arial"/>
          <w:sz w:val="20"/>
          <w:szCs w:val="20"/>
        </w:rPr>
        <w:t xml:space="preserve">expand into </w:t>
      </w:r>
      <w:r w:rsidR="004128A3">
        <w:rPr>
          <w:rFonts w:ascii="Arial" w:hAnsi="Arial" w:cs="Arial"/>
          <w:sz w:val="20"/>
          <w:szCs w:val="20"/>
        </w:rPr>
        <w:t xml:space="preserve">developmental </w:t>
      </w:r>
      <w:r>
        <w:rPr>
          <w:rFonts w:ascii="Arial" w:hAnsi="Arial" w:cs="Arial"/>
          <w:sz w:val="20"/>
          <w:szCs w:val="20"/>
        </w:rPr>
        <w:t xml:space="preserve">youth </w:t>
      </w:r>
      <w:r w:rsidR="004128A3">
        <w:rPr>
          <w:rFonts w:ascii="Arial" w:hAnsi="Arial" w:cs="Arial"/>
          <w:sz w:val="20"/>
          <w:szCs w:val="20"/>
        </w:rPr>
        <w:t>leagues (AVP First</w:t>
      </w:r>
      <w:r w:rsidR="00B80730">
        <w:rPr>
          <w:rFonts w:ascii="Arial" w:hAnsi="Arial" w:cs="Arial"/>
          <w:sz w:val="20"/>
          <w:szCs w:val="20"/>
        </w:rPr>
        <w:t xml:space="preserve"> </w:t>
      </w:r>
      <w:r w:rsidR="009F60D2">
        <w:rPr>
          <w:rFonts w:ascii="Arial" w:hAnsi="Arial" w:cs="Arial"/>
          <w:sz w:val="20"/>
          <w:szCs w:val="20"/>
        </w:rPr>
        <w:t>and</w:t>
      </w:r>
      <w:r w:rsidR="004128A3">
        <w:rPr>
          <w:rFonts w:ascii="Arial" w:hAnsi="Arial" w:cs="Arial"/>
          <w:sz w:val="20"/>
          <w:szCs w:val="20"/>
        </w:rPr>
        <w:t xml:space="preserve"> AVP Next)</w:t>
      </w:r>
    </w:p>
    <w:p w14:paraId="0B54C976" w14:textId="17D8306C" w:rsidR="00411863" w:rsidRDefault="00411863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Increased AVP’s Social Media presence with regular posts of conceptual image composites </w:t>
      </w:r>
    </w:p>
    <w:p w14:paraId="306C382D" w14:textId="667AB0F4" w:rsidR="00BE6925" w:rsidRDefault="00BE6925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Developed digital banner campaign for AVP sponsor Wilson Volleyball per existing brand guidelines</w:t>
      </w:r>
    </w:p>
    <w:p w14:paraId="3873E838" w14:textId="39AC9EED" w:rsidR="00FA151E" w:rsidRDefault="00BE6925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FA151E">
        <w:rPr>
          <w:rFonts w:ascii="Arial" w:hAnsi="Arial" w:cs="Arial"/>
          <w:sz w:val="20"/>
          <w:szCs w:val="20"/>
        </w:rPr>
        <w:t>Produced Father’s Day promotion POS materials for Ole Smoky Moonshine</w:t>
      </w:r>
    </w:p>
    <w:p w14:paraId="2E59B2A1" w14:textId="3C31EBFF" w:rsidR="00FA151E" w:rsidRDefault="00FA151E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Improved the design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performance of Ole Smoky Moonshine’s website</w:t>
      </w:r>
    </w:p>
    <w:p w14:paraId="34C19893" w14:textId="7DFC703D" w:rsidR="00FA151E" w:rsidRDefault="00FA151E" w:rsidP="000265E0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Generated Ole Smoky Moonshine print ads for the Canadian market</w:t>
      </w:r>
    </w:p>
    <w:p w14:paraId="586AE166" w14:textId="5E41FE11" w:rsidR="0007028F" w:rsidRDefault="0007028F" w:rsidP="007A17AF">
      <w:pPr>
        <w:spacing w:line="276" w:lineRule="auto"/>
        <w:rPr>
          <w:rFonts w:ascii="Arial" w:hAnsi="Arial" w:cs="Arial"/>
          <w:sz w:val="20"/>
          <w:szCs w:val="20"/>
        </w:rPr>
      </w:pPr>
      <w:r w:rsidRPr="0007028F">
        <w:rPr>
          <w:rFonts w:ascii="Arial" w:hAnsi="Arial" w:cs="Arial"/>
          <w:b/>
          <w:bCs/>
          <w:sz w:val="20"/>
          <w:szCs w:val="20"/>
        </w:rPr>
        <w:t>Vere Communications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Pr="0007028F">
        <w:rPr>
          <w:rFonts w:ascii="Arial" w:hAnsi="Arial" w:cs="Arial"/>
          <w:b/>
          <w:bCs/>
          <w:sz w:val="20"/>
          <w:szCs w:val="20"/>
        </w:rPr>
        <w:t xml:space="preserve">December 2005 </w:t>
      </w:r>
      <w:r w:rsidRPr="0007028F">
        <w:rPr>
          <w:rFonts w:ascii="Arial" w:hAnsi="Arial" w:cs="Arial"/>
          <w:b/>
          <w:bCs/>
          <w:sz w:val="20"/>
          <w:szCs w:val="20"/>
        </w:rPr>
        <w:softHyphen/>
        <w:t>– December 2010</w:t>
      </w:r>
    </w:p>
    <w:p w14:paraId="3DA868BB" w14:textId="1656830B" w:rsidR="0007028F" w:rsidRPr="0007028F" w:rsidRDefault="0007028F" w:rsidP="00FA151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7028F">
        <w:rPr>
          <w:rFonts w:ascii="Arial" w:hAnsi="Arial" w:cs="Arial"/>
          <w:b/>
          <w:bCs/>
          <w:sz w:val="20"/>
          <w:szCs w:val="20"/>
        </w:rPr>
        <w:t>Partner / Creative Director</w:t>
      </w:r>
    </w:p>
    <w:p w14:paraId="0FEDE815" w14:textId="7111FF46" w:rsidR="0007028F" w:rsidRPr="0007028F" w:rsidRDefault="0007028F" w:rsidP="000265E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07028F">
        <w:rPr>
          <w:rFonts w:ascii="Arial" w:hAnsi="Arial" w:cs="Arial"/>
          <w:i/>
          <w:iCs/>
          <w:sz w:val="20"/>
          <w:szCs w:val="20"/>
        </w:rPr>
        <w:t>Integrated Marketing and Design / Branding Firm</w:t>
      </w:r>
    </w:p>
    <w:p w14:paraId="5A7B2461" w14:textId="5166DE90" w:rsidR="0007028F" w:rsidRDefault="00422ACF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="000265E0">
        <w:rPr>
          <w:rFonts w:ascii="Arial" w:hAnsi="Arial" w:cs="Arial"/>
          <w:sz w:val="20"/>
          <w:szCs w:val="20"/>
        </w:rPr>
        <w:t>Developed major packaging program for Yamaha Motorcycles Parts &amp; Accessories, fitting over 1600</w:t>
      </w:r>
    </w:p>
    <w:p w14:paraId="72751AF8" w14:textId="2F527C04" w:rsidR="000265E0" w:rsidRDefault="000265E0" w:rsidP="000265E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SKUs into under 200 package formats</w:t>
      </w:r>
    </w:p>
    <w:p w14:paraId="0162DB81" w14:textId="02217901" w:rsidR="00C85ADA" w:rsidRDefault="002F1886" w:rsidP="00F95CD7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3E24F9">
        <w:rPr>
          <w:rFonts w:ascii="Arial" w:hAnsi="Arial" w:cs="Arial"/>
          <w:sz w:val="20"/>
          <w:szCs w:val="20"/>
        </w:rPr>
        <w:t xml:space="preserve"> </w:t>
      </w:r>
      <w:r w:rsidR="00827E77">
        <w:rPr>
          <w:rFonts w:ascii="Arial" w:hAnsi="Arial" w:cs="Arial"/>
          <w:sz w:val="20"/>
          <w:szCs w:val="20"/>
        </w:rPr>
        <w:t xml:space="preserve">Website redesigns large </w:t>
      </w:r>
      <w:r w:rsidR="009F60D2">
        <w:rPr>
          <w:rFonts w:ascii="Arial" w:hAnsi="Arial" w:cs="Arial"/>
          <w:sz w:val="20"/>
          <w:szCs w:val="20"/>
        </w:rPr>
        <w:t>and</w:t>
      </w:r>
      <w:r w:rsidR="00827E77">
        <w:rPr>
          <w:rFonts w:ascii="Arial" w:hAnsi="Arial" w:cs="Arial"/>
          <w:sz w:val="20"/>
          <w:szCs w:val="20"/>
        </w:rPr>
        <w:t xml:space="preserve"> small</w:t>
      </w:r>
      <w:r w:rsidR="00C85ADA">
        <w:rPr>
          <w:rFonts w:ascii="Arial" w:hAnsi="Arial" w:cs="Arial"/>
          <w:sz w:val="20"/>
          <w:szCs w:val="20"/>
        </w:rPr>
        <w:t>, from</w:t>
      </w:r>
      <w:r w:rsidR="00827E77">
        <w:rPr>
          <w:rFonts w:ascii="Arial" w:hAnsi="Arial" w:cs="Arial"/>
          <w:sz w:val="20"/>
          <w:szCs w:val="20"/>
        </w:rPr>
        <w:t xml:space="preserve"> Public Storage </w:t>
      </w:r>
      <w:r w:rsidR="00C85ADA">
        <w:rPr>
          <w:rFonts w:ascii="Arial" w:hAnsi="Arial" w:cs="Arial"/>
          <w:sz w:val="20"/>
          <w:szCs w:val="20"/>
        </w:rPr>
        <w:t>to</w:t>
      </w:r>
      <w:r w:rsidR="00827E77">
        <w:rPr>
          <w:rFonts w:ascii="Arial" w:hAnsi="Arial" w:cs="Arial"/>
          <w:sz w:val="20"/>
          <w:szCs w:val="20"/>
        </w:rPr>
        <w:t xml:space="preserve"> Redondo Van &amp; Storage</w:t>
      </w:r>
    </w:p>
    <w:p w14:paraId="592BC313" w14:textId="5A04215C" w:rsidR="00C85ADA" w:rsidRDefault="00F95CD7" w:rsidP="00C85ADA">
      <w:pPr>
        <w:spacing w:line="36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Designed and </w:t>
      </w:r>
      <w:r w:rsidR="0070607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roduced </w:t>
      </w:r>
      <w:r w:rsidR="007060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arly iOS </w:t>
      </w:r>
      <w:r w:rsidR="00706074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ame </w:t>
      </w:r>
      <w:r w:rsidR="0070607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pp</w:t>
      </w:r>
      <w:r w:rsidR="00706074">
        <w:rPr>
          <w:rFonts w:ascii="Arial" w:hAnsi="Arial" w:cs="Arial"/>
          <w:sz w:val="20"/>
          <w:szCs w:val="20"/>
        </w:rPr>
        <w:t>, later repurposed as a marketing promotional piece</w:t>
      </w:r>
    </w:p>
    <w:p w14:paraId="6E5E38A6" w14:textId="18C6100F" w:rsidR="00422ACF" w:rsidRDefault="00422ACF" w:rsidP="007A17A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Rubin Postaer &amp; Associates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235D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March</w:t>
      </w:r>
      <w:r w:rsidRPr="0007028F">
        <w:rPr>
          <w:rFonts w:ascii="Arial" w:hAnsi="Arial" w:cs="Arial"/>
          <w:b/>
          <w:bCs/>
          <w:sz w:val="20"/>
          <w:szCs w:val="20"/>
        </w:rPr>
        <w:t xml:space="preserve"> 200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07028F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028F">
        <w:rPr>
          <w:rFonts w:ascii="Arial" w:hAnsi="Arial" w:cs="Arial"/>
          <w:b/>
          <w:bCs/>
          <w:sz w:val="20"/>
          <w:szCs w:val="20"/>
        </w:rPr>
        <w:softHyphen/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August</w:t>
      </w:r>
      <w:r w:rsidRPr="0007028F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05</w:t>
      </w:r>
    </w:p>
    <w:p w14:paraId="2FB03AAE" w14:textId="077AD7A8" w:rsidR="00422ACF" w:rsidRPr="0007028F" w:rsidRDefault="00422ACF" w:rsidP="0076704F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Art Director (Seasonal contract)</w:t>
      </w:r>
    </w:p>
    <w:p w14:paraId="16C80127" w14:textId="3BEB8229" w:rsidR="00422ACF" w:rsidRPr="0007028F" w:rsidRDefault="00C81CC2" w:rsidP="0076704F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 Agency (American Honda Motor Company</w:t>
      </w:r>
      <w:r w:rsidR="000265E0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Agency of Record)</w:t>
      </w:r>
    </w:p>
    <w:p w14:paraId="11E0E3C7" w14:textId="11BAFA98" w:rsidR="00422ACF" w:rsidRPr="00FA151E" w:rsidRDefault="00422ACF" w:rsidP="0076704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</w:t>
      </w:r>
      <w:r w:rsidR="00C81CC2">
        <w:rPr>
          <w:rFonts w:ascii="Arial" w:hAnsi="Arial" w:cs="Arial"/>
          <w:sz w:val="20"/>
          <w:szCs w:val="20"/>
        </w:rPr>
        <w:t xml:space="preserve"> </w:t>
      </w:r>
      <w:r w:rsidR="000265E0">
        <w:rPr>
          <w:rFonts w:ascii="Arial" w:hAnsi="Arial" w:cs="Arial"/>
          <w:sz w:val="20"/>
          <w:szCs w:val="20"/>
        </w:rPr>
        <w:t xml:space="preserve">Designed </w:t>
      </w:r>
      <w:r w:rsidR="009F60D2">
        <w:rPr>
          <w:rFonts w:ascii="Arial" w:hAnsi="Arial" w:cs="Arial"/>
          <w:sz w:val="20"/>
          <w:szCs w:val="20"/>
        </w:rPr>
        <w:t>and</w:t>
      </w:r>
      <w:r w:rsidR="000265E0">
        <w:rPr>
          <w:rFonts w:ascii="Arial" w:hAnsi="Arial" w:cs="Arial"/>
          <w:sz w:val="20"/>
          <w:szCs w:val="20"/>
        </w:rPr>
        <w:t xml:space="preserve"> art directed Honda automobile showroom brochures under season</w:t>
      </w:r>
      <w:r w:rsidR="00235D2D">
        <w:rPr>
          <w:rFonts w:ascii="Arial" w:hAnsi="Arial" w:cs="Arial"/>
          <w:sz w:val="20"/>
          <w:szCs w:val="20"/>
        </w:rPr>
        <w:t>al</w:t>
      </w:r>
      <w:r w:rsidR="000265E0">
        <w:rPr>
          <w:rFonts w:ascii="Arial" w:hAnsi="Arial" w:cs="Arial"/>
          <w:sz w:val="20"/>
          <w:szCs w:val="20"/>
        </w:rPr>
        <w:t xml:space="preserve"> contract (2 seasons)</w:t>
      </w:r>
    </w:p>
    <w:p w14:paraId="5B293558" w14:textId="1D4365EE" w:rsidR="000461A3" w:rsidRPr="00031106" w:rsidRDefault="00422ACF" w:rsidP="00235D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Saatchi &amp; Saatchi Los Angeles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235D2D">
        <w:rPr>
          <w:rFonts w:ascii="Arial" w:hAnsi="Arial" w:cs="Arial"/>
          <w:sz w:val="20"/>
          <w:szCs w:val="20"/>
        </w:rPr>
        <w:t xml:space="preserve">  </w:t>
      </w:r>
      <w:r w:rsidRPr="00235D2D">
        <w:rPr>
          <w:rFonts w:ascii="Arial" w:hAnsi="Arial" w:cs="Arial"/>
          <w:b/>
          <w:bCs/>
          <w:sz w:val="20"/>
          <w:szCs w:val="20"/>
        </w:rPr>
        <w:t xml:space="preserve">1989 </w:t>
      </w:r>
      <w:r w:rsidRPr="00235D2D">
        <w:rPr>
          <w:rFonts w:ascii="Arial" w:hAnsi="Arial" w:cs="Arial"/>
          <w:b/>
          <w:bCs/>
          <w:sz w:val="20"/>
          <w:szCs w:val="20"/>
        </w:rPr>
        <w:softHyphen/>
        <w:t>– 2003</w:t>
      </w:r>
    </w:p>
    <w:p w14:paraId="012D8F25" w14:textId="5467B5BB" w:rsidR="00031106" w:rsidRPr="00D45D28" w:rsidRDefault="00D45D28" w:rsidP="00031106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 Agency (Toyota Motor S</w:t>
      </w:r>
      <w:r w:rsidR="000265E0">
        <w:rPr>
          <w:rFonts w:ascii="Arial" w:hAnsi="Arial" w:cs="Arial"/>
          <w:i/>
          <w:iCs/>
          <w:sz w:val="20"/>
          <w:szCs w:val="20"/>
        </w:rPr>
        <w:t>ales USA,</w:t>
      </w:r>
      <w:r>
        <w:rPr>
          <w:rFonts w:ascii="Arial" w:hAnsi="Arial" w:cs="Arial"/>
          <w:i/>
          <w:iCs/>
          <w:sz w:val="20"/>
          <w:szCs w:val="20"/>
        </w:rPr>
        <w:t xml:space="preserve"> Agency of Record)</w:t>
      </w:r>
    </w:p>
    <w:p w14:paraId="4D5A5B93" w14:textId="4302BCB8" w:rsidR="00031106" w:rsidRPr="0007028F" w:rsidRDefault="00031106" w:rsidP="00031106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Creative</w:t>
      </w:r>
      <w:r w:rsidRPr="0007028F">
        <w:rPr>
          <w:rFonts w:ascii="Arial" w:hAnsi="Arial" w:cs="Arial"/>
          <w:b/>
          <w:bCs/>
          <w:sz w:val="20"/>
          <w:szCs w:val="20"/>
        </w:rPr>
        <w:t xml:space="preserve"> Director</w:t>
      </w:r>
      <w:r>
        <w:rPr>
          <w:rFonts w:ascii="Arial" w:hAnsi="Arial" w:cs="Arial"/>
          <w:b/>
          <w:bCs/>
          <w:sz w:val="20"/>
          <w:szCs w:val="20"/>
        </w:rPr>
        <w:t xml:space="preserve"> for Integrated Marketing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="00D45D28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235D2D">
        <w:rPr>
          <w:rFonts w:ascii="Arial" w:hAnsi="Arial" w:cs="Arial"/>
          <w:b/>
          <w:bCs/>
          <w:sz w:val="20"/>
          <w:szCs w:val="20"/>
        </w:rPr>
        <w:t xml:space="preserve">  </w:t>
      </w:r>
      <w:r w:rsidR="00D45D2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February 1998 – </w:t>
      </w:r>
      <w:r w:rsidR="00D45D28">
        <w:rPr>
          <w:rFonts w:ascii="Arial" w:hAnsi="Arial" w:cs="Arial"/>
          <w:b/>
          <w:bCs/>
          <w:sz w:val="20"/>
          <w:szCs w:val="20"/>
        </w:rPr>
        <w:t>March</w:t>
      </w:r>
      <w:r>
        <w:rPr>
          <w:rFonts w:ascii="Arial" w:hAnsi="Arial" w:cs="Arial"/>
          <w:b/>
          <w:bCs/>
          <w:sz w:val="20"/>
          <w:szCs w:val="20"/>
        </w:rPr>
        <w:t xml:space="preserve"> 2003</w:t>
      </w:r>
    </w:p>
    <w:p w14:paraId="1E77E514" w14:textId="3F138ECD" w:rsidR="00031106" w:rsidRPr="0007028F" w:rsidRDefault="00235D2D" w:rsidP="00031106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</w:t>
      </w:r>
      <w:r w:rsidR="00031106">
        <w:rPr>
          <w:rFonts w:ascii="Arial" w:hAnsi="Arial" w:cs="Arial"/>
          <w:i/>
          <w:iCs/>
          <w:sz w:val="20"/>
          <w:szCs w:val="20"/>
        </w:rPr>
        <w:t>Agency dropped VP Titles in company-wide title simplification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72290A78" w14:textId="33590D8C" w:rsidR="00D45D28" w:rsidRDefault="00031106" w:rsidP="00D45D2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Added micro-sites</w:t>
      </w:r>
      <w:r w:rsidR="00D45D28">
        <w:rPr>
          <w:rFonts w:ascii="Arial" w:hAnsi="Arial" w:cs="Arial"/>
          <w:sz w:val="20"/>
          <w:szCs w:val="20"/>
        </w:rPr>
        <w:t xml:space="preserve"> </w:t>
      </w:r>
      <w:r w:rsidR="009F60D2">
        <w:rPr>
          <w:rFonts w:ascii="Arial" w:hAnsi="Arial" w:cs="Arial"/>
          <w:sz w:val="20"/>
          <w:szCs w:val="20"/>
        </w:rPr>
        <w:t>and</w:t>
      </w:r>
      <w:r w:rsidR="00D45D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digital banner ads </w:t>
      </w:r>
      <w:r w:rsidR="00D45D28">
        <w:rPr>
          <w:rFonts w:ascii="Arial" w:hAnsi="Arial" w:cs="Arial"/>
          <w:sz w:val="20"/>
          <w:szCs w:val="20"/>
        </w:rPr>
        <w:t xml:space="preserve">to website </w:t>
      </w:r>
      <w:r w:rsidR="00235D2D">
        <w:rPr>
          <w:rFonts w:ascii="Arial" w:hAnsi="Arial" w:cs="Arial"/>
          <w:sz w:val="20"/>
          <w:szCs w:val="20"/>
        </w:rPr>
        <w:t>management</w:t>
      </w:r>
      <w:r w:rsidR="00252113">
        <w:rPr>
          <w:rFonts w:ascii="Arial" w:hAnsi="Arial" w:cs="Arial"/>
          <w:sz w:val="20"/>
          <w:szCs w:val="20"/>
        </w:rPr>
        <w:t xml:space="preserve"> duties</w:t>
      </w:r>
      <w:r w:rsidR="00D45D28">
        <w:rPr>
          <w:rFonts w:ascii="Arial" w:hAnsi="Arial" w:cs="Arial"/>
          <w:sz w:val="20"/>
          <w:szCs w:val="20"/>
        </w:rPr>
        <w:t xml:space="preserve"> for Toyota</w:t>
      </w:r>
    </w:p>
    <w:p w14:paraId="687EB38D" w14:textId="3D5F51C7" w:rsidR="00D45D28" w:rsidRDefault="00D45D28" w:rsidP="00D45D2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Toyota products grew from 12 to 18 vehicles during my tenure</w:t>
      </w:r>
      <w:r w:rsidR="00235D2D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</w:t>
      </w:r>
      <w:r w:rsidR="003E24F9">
        <w:rPr>
          <w:rFonts w:ascii="Arial" w:hAnsi="Arial" w:cs="Arial"/>
          <w:sz w:val="20"/>
          <w:szCs w:val="20"/>
        </w:rPr>
        <w:t>direct reports</w:t>
      </w:r>
      <w:r>
        <w:rPr>
          <w:rFonts w:ascii="Arial" w:hAnsi="Arial" w:cs="Arial"/>
          <w:sz w:val="20"/>
          <w:szCs w:val="20"/>
        </w:rPr>
        <w:t xml:space="preserve"> grew from 8 to 30</w:t>
      </w:r>
    </w:p>
    <w:p w14:paraId="54995795" w14:textId="0DA63AF0" w:rsidR="00031106" w:rsidRDefault="00D45D28" w:rsidP="00235D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(ACDs, Art Directors, Writers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Digital Producers) </w:t>
      </w:r>
      <w:r w:rsidR="00031106">
        <w:rPr>
          <w:rFonts w:ascii="Arial" w:hAnsi="Arial" w:cs="Arial"/>
          <w:sz w:val="20"/>
          <w:szCs w:val="20"/>
        </w:rPr>
        <w:t xml:space="preserve"> </w:t>
      </w:r>
    </w:p>
    <w:p w14:paraId="4C81A1BD" w14:textId="362CFA31" w:rsidR="00235D2D" w:rsidRDefault="00235D2D" w:rsidP="0023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As member of the Executive Committee, orchestrated </w:t>
      </w:r>
      <w:r w:rsidR="00B80730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redesign of </w:t>
      </w:r>
      <w:r w:rsidR="006E0C1A">
        <w:rPr>
          <w:rFonts w:ascii="Arial" w:hAnsi="Arial" w:cs="Arial"/>
          <w:sz w:val="20"/>
          <w:szCs w:val="20"/>
        </w:rPr>
        <w:t>office interiors (all 4 floors)</w:t>
      </w:r>
    </w:p>
    <w:p w14:paraId="29E2CA5C" w14:textId="5CADBBD1" w:rsidR="00C81CC2" w:rsidRPr="0007028F" w:rsidRDefault="00C81CC2" w:rsidP="00C81CC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VP Group Creative</w:t>
      </w:r>
      <w:r w:rsidRPr="0007028F">
        <w:rPr>
          <w:rFonts w:ascii="Arial" w:hAnsi="Arial" w:cs="Arial"/>
          <w:b/>
          <w:bCs/>
          <w:sz w:val="20"/>
          <w:szCs w:val="20"/>
        </w:rPr>
        <w:t xml:space="preserve"> Director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         </w:t>
      </w:r>
      <w:r w:rsidR="00235D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November 1992 – February 1998</w:t>
      </w:r>
    </w:p>
    <w:p w14:paraId="7C79EBC8" w14:textId="77777777" w:rsidR="00C81CC2" w:rsidRPr="0007028F" w:rsidRDefault="00C81CC2" w:rsidP="00C81CC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Promoted to Group CD</w:t>
      </w:r>
    </w:p>
    <w:p w14:paraId="6C5758FB" w14:textId="16AE7F17" w:rsidR="00C81CC2" w:rsidRDefault="00C81CC2" w:rsidP="00C81CC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Directed “below-the-line” creative team on all Toyota brochures, direct marketing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POS materials</w:t>
      </w:r>
    </w:p>
    <w:p w14:paraId="6DFD82CD" w14:textId="77777777" w:rsidR="00C81CC2" w:rsidRDefault="00C81CC2" w:rsidP="00C81CC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Contributed to agency new business pitches</w:t>
      </w:r>
    </w:p>
    <w:p w14:paraId="318FE8C9" w14:textId="609A3108" w:rsidR="00C81CC2" w:rsidRDefault="00C81CC2" w:rsidP="00C81CC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Started Internship program with CSULB Design program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hired / mentored many after graduation</w:t>
      </w:r>
    </w:p>
    <w:p w14:paraId="4B3D6D8A" w14:textId="39A802A0" w:rsidR="00C81CC2" w:rsidRDefault="00C81CC2" w:rsidP="00235D2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Introduced digital CD ROMs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then Toyota.com to Toyota’s marketing mix</w:t>
      </w:r>
    </w:p>
    <w:p w14:paraId="5F089B69" w14:textId="509E40D0" w:rsidR="00235D2D" w:rsidRDefault="00235D2D" w:rsidP="0023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Joined Executive Committee</w:t>
      </w:r>
    </w:p>
    <w:p w14:paraId="02B3468D" w14:textId="100B2A0E" w:rsidR="00C81CC2" w:rsidRPr="0007028F" w:rsidRDefault="00C81CC2" w:rsidP="00C81CC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VP Associate Creative</w:t>
      </w:r>
      <w:r w:rsidRPr="0007028F">
        <w:rPr>
          <w:rFonts w:ascii="Arial" w:hAnsi="Arial" w:cs="Arial"/>
          <w:b/>
          <w:bCs/>
          <w:sz w:val="20"/>
          <w:szCs w:val="20"/>
        </w:rPr>
        <w:t xml:space="preserve"> Director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235D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November 1989 – November 1992</w:t>
      </w:r>
    </w:p>
    <w:p w14:paraId="32A65296" w14:textId="23E61011" w:rsidR="00C81CC2" w:rsidRPr="0007028F" w:rsidRDefault="00C81CC2" w:rsidP="00C81CC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Promoted early</w:t>
      </w:r>
    </w:p>
    <w:p w14:paraId="31BB0349" w14:textId="52F338A6" w:rsidR="00C81CC2" w:rsidRDefault="00C81CC2" w:rsidP="00C81CC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Designed, art directed</w:t>
      </w:r>
      <w:r w:rsidR="00B80730">
        <w:rPr>
          <w:rFonts w:ascii="Arial" w:hAnsi="Arial" w:cs="Arial"/>
          <w:sz w:val="20"/>
          <w:szCs w:val="20"/>
        </w:rPr>
        <w:t xml:space="preserve">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produced 1993 Supra Turbo launch brochure (all new)</w:t>
      </w:r>
    </w:p>
    <w:p w14:paraId="041CC30D" w14:textId="59A611D3" w:rsidR="00C81CC2" w:rsidRDefault="00C81CC2" w:rsidP="00235D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Led team on the balance of showroom brochure work</w:t>
      </w:r>
      <w:r w:rsidR="003E24F9">
        <w:rPr>
          <w:rFonts w:ascii="Arial" w:hAnsi="Arial" w:cs="Arial"/>
          <w:sz w:val="20"/>
          <w:szCs w:val="20"/>
        </w:rPr>
        <w:t xml:space="preserve"> </w:t>
      </w:r>
      <w:r w:rsidR="009F60D2">
        <w:rPr>
          <w:rFonts w:ascii="Arial" w:hAnsi="Arial" w:cs="Arial"/>
          <w:sz w:val="20"/>
          <w:szCs w:val="20"/>
        </w:rPr>
        <w:t>and</w:t>
      </w:r>
      <w:r w:rsidR="003E24F9">
        <w:rPr>
          <w:rFonts w:ascii="Arial" w:hAnsi="Arial" w:cs="Arial"/>
          <w:sz w:val="20"/>
          <w:szCs w:val="20"/>
        </w:rPr>
        <w:t xml:space="preserve"> POS materials</w:t>
      </w:r>
    </w:p>
    <w:p w14:paraId="655B63DD" w14:textId="1759087F" w:rsidR="00C81CC2" w:rsidRPr="0007028F" w:rsidRDefault="00C81CC2" w:rsidP="00C81CC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Executive Art</w:t>
      </w:r>
      <w:r w:rsidRPr="0007028F">
        <w:rPr>
          <w:rFonts w:ascii="Arial" w:hAnsi="Arial" w:cs="Arial"/>
          <w:b/>
          <w:bCs/>
          <w:sz w:val="20"/>
          <w:szCs w:val="20"/>
        </w:rPr>
        <w:t xml:space="preserve"> Director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235D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March 1989 – November 1989</w:t>
      </w:r>
    </w:p>
    <w:p w14:paraId="7E12F62A" w14:textId="77777777" w:rsidR="00C81CC2" w:rsidRPr="0007028F" w:rsidRDefault="00C81CC2" w:rsidP="00C81CC2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Headed collateral creative team under the Group CD</w:t>
      </w:r>
    </w:p>
    <w:p w14:paraId="18711952" w14:textId="0BBDA7EA" w:rsidR="00D45D28" w:rsidRDefault="00C81CC2" w:rsidP="00C81CC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Designed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art directed launch showroom brochures for Toyota Motor Sales USA </w:t>
      </w:r>
    </w:p>
    <w:p w14:paraId="53F7CEB8" w14:textId="3DA4FC16" w:rsidR="00C81CC2" w:rsidRDefault="00D45D28" w:rsidP="00C81CC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81CC2">
        <w:rPr>
          <w:rFonts w:ascii="Arial" w:hAnsi="Arial" w:cs="Arial"/>
          <w:sz w:val="20"/>
          <w:szCs w:val="20"/>
        </w:rPr>
        <w:t>(all-new photography, copy and illustrations)</w:t>
      </w:r>
    </w:p>
    <w:p w14:paraId="64C25A49" w14:textId="23791049" w:rsidR="00C81CC2" w:rsidRDefault="00C81CC2" w:rsidP="00C81CC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Led team of 5 art directors </w:t>
      </w:r>
      <w:r w:rsidR="009F60D2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3 copy writers working on the balance of TMS showroom brochures </w:t>
      </w:r>
    </w:p>
    <w:p w14:paraId="0B3F619B" w14:textId="19902E15" w:rsidR="0076704F" w:rsidRDefault="00C81CC2" w:rsidP="0076704F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(12 models total)</w:t>
      </w:r>
    </w:p>
    <w:p w14:paraId="703B0217" w14:textId="22CC285D" w:rsidR="0076704F" w:rsidRPr="009D612E" w:rsidRDefault="00DF6641" w:rsidP="00DF6641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D612E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DUCATION</w:t>
      </w:r>
    </w:p>
    <w:p w14:paraId="4F55D225" w14:textId="77777777" w:rsidR="0076704F" w:rsidRDefault="0076704F" w:rsidP="007A17AF">
      <w:pPr>
        <w:rPr>
          <w:rFonts w:ascii="Arial" w:hAnsi="Arial" w:cs="Arial"/>
          <w:b/>
          <w:bCs/>
          <w:sz w:val="20"/>
          <w:szCs w:val="20"/>
        </w:rPr>
      </w:pPr>
    </w:p>
    <w:p w14:paraId="4BC1E907" w14:textId="0D3542F1" w:rsidR="00DF6641" w:rsidRDefault="00DF6641" w:rsidP="00DF664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Kent State University, Kent, Ohio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6088FE1F" w14:textId="69158D8D" w:rsidR="00DF6641" w:rsidRPr="00E300C4" w:rsidRDefault="00DF6641" w:rsidP="00DF664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Master of Arts, Graphic Design</w:t>
      </w:r>
    </w:p>
    <w:p w14:paraId="173626ED" w14:textId="228755BA" w:rsidR="00DF6641" w:rsidRPr="00DF6641" w:rsidRDefault="00DF6641" w:rsidP="00DF6641">
      <w:pPr>
        <w:spacing w:line="276" w:lineRule="auto"/>
        <w:rPr>
          <w:rFonts w:ascii="Arial" w:hAnsi="Arial" w:cs="Arial"/>
          <w:sz w:val="20"/>
          <w:szCs w:val="20"/>
        </w:rPr>
      </w:pPr>
      <w:r w:rsidRPr="00DF6641">
        <w:rPr>
          <w:rFonts w:ascii="Arial" w:hAnsi="Arial" w:cs="Arial"/>
          <w:sz w:val="20"/>
          <w:szCs w:val="20"/>
        </w:rPr>
        <w:t>• A</w:t>
      </w:r>
      <w:r>
        <w:rPr>
          <w:rFonts w:ascii="Arial" w:hAnsi="Arial" w:cs="Arial"/>
          <w:sz w:val="20"/>
          <w:szCs w:val="20"/>
        </w:rPr>
        <w:t>warded teaching assistantship</w:t>
      </w:r>
    </w:p>
    <w:p w14:paraId="3D63AE9B" w14:textId="4EA0A22E" w:rsidR="00DF6641" w:rsidRDefault="00DF6641" w:rsidP="0090420C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Taught foundation level design </w:t>
      </w:r>
      <w:r w:rsidR="006E0C1A">
        <w:rPr>
          <w:rFonts w:ascii="Arial" w:hAnsi="Arial" w:cs="Arial"/>
          <w:sz w:val="20"/>
          <w:szCs w:val="20"/>
        </w:rPr>
        <w:t xml:space="preserve">as a </w:t>
      </w:r>
      <w:r w:rsidR="00B80730">
        <w:rPr>
          <w:rFonts w:ascii="Arial" w:hAnsi="Arial" w:cs="Arial"/>
          <w:sz w:val="20"/>
          <w:szCs w:val="20"/>
        </w:rPr>
        <w:t>G</w:t>
      </w:r>
      <w:r w:rsidR="006E0C1A">
        <w:rPr>
          <w:rFonts w:ascii="Arial" w:hAnsi="Arial" w:cs="Arial"/>
          <w:sz w:val="20"/>
          <w:szCs w:val="20"/>
        </w:rPr>
        <w:t>rad TA</w:t>
      </w:r>
    </w:p>
    <w:p w14:paraId="05197794" w14:textId="65B8CD09" w:rsidR="00DF6641" w:rsidRDefault="00DF6641" w:rsidP="00DF6641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California State University, Long Beach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1EA56CF5" w14:textId="4B44AD00" w:rsidR="0090420C" w:rsidRPr="00E300C4" w:rsidRDefault="00DF6641" w:rsidP="0076704F">
      <w:pPr>
        <w:spacing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Bachelor of Fine Arts, Graphic Design</w:t>
      </w:r>
    </w:p>
    <w:p w14:paraId="08366E8A" w14:textId="770F2CF5" w:rsidR="0090420C" w:rsidRPr="009D612E" w:rsidRDefault="0090420C" w:rsidP="0090420C">
      <w:pPr>
        <w:pBdr>
          <w:bottom w:val="single" w:sz="12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AWARDS / RECOGNITION / KEYWORDS</w:t>
      </w:r>
    </w:p>
    <w:p w14:paraId="757E308D" w14:textId="1C3CB29C" w:rsidR="00DF6641" w:rsidRDefault="00DF6641" w:rsidP="007A17AF">
      <w:pPr>
        <w:rPr>
          <w:rFonts w:ascii="Arial" w:hAnsi="Arial" w:cs="Arial"/>
          <w:sz w:val="20"/>
          <w:szCs w:val="20"/>
        </w:rPr>
      </w:pPr>
    </w:p>
    <w:p w14:paraId="4CEA0665" w14:textId="1F999D40" w:rsidR="0076704F" w:rsidRDefault="0090420C" w:rsidP="0076704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Communication Arts • Graphis • Beldings • London International Advertising Awards • One Show • International Automotive Advertising Awards </w:t>
      </w:r>
      <w:r w:rsidR="0076704F">
        <w:rPr>
          <w:rFonts w:ascii="Arial" w:hAnsi="Arial" w:cs="Arial"/>
          <w:sz w:val="20"/>
          <w:szCs w:val="20"/>
        </w:rPr>
        <w:t>• Software: Adobe CC</w:t>
      </w:r>
      <w:r w:rsidR="006E0C1A">
        <w:rPr>
          <w:rFonts w:ascii="Arial" w:hAnsi="Arial" w:cs="Arial"/>
          <w:sz w:val="20"/>
          <w:szCs w:val="20"/>
        </w:rPr>
        <w:t xml:space="preserve"> •</w:t>
      </w:r>
      <w:r w:rsidR="0076704F">
        <w:rPr>
          <w:rFonts w:ascii="Arial" w:hAnsi="Arial" w:cs="Arial"/>
          <w:sz w:val="20"/>
          <w:szCs w:val="20"/>
        </w:rPr>
        <w:t xml:space="preserve"> Photoshop</w:t>
      </w:r>
      <w:r w:rsidR="006E0C1A">
        <w:rPr>
          <w:rFonts w:ascii="Arial" w:hAnsi="Arial" w:cs="Arial"/>
          <w:sz w:val="20"/>
          <w:szCs w:val="20"/>
        </w:rPr>
        <w:t xml:space="preserve"> •</w:t>
      </w:r>
      <w:r w:rsidR="0076704F">
        <w:rPr>
          <w:rFonts w:ascii="Arial" w:hAnsi="Arial" w:cs="Arial"/>
          <w:sz w:val="20"/>
          <w:szCs w:val="20"/>
        </w:rPr>
        <w:t xml:space="preserve"> InDesign</w:t>
      </w:r>
      <w:r w:rsidR="006E0C1A">
        <w:rPr>
          <w:rFonts w:ascii="Arial" w:hAnsi="Arial" w:cs="Arial"/>
          <w:sz w:val="20"/>
          <w:szCs w:val="20"/>
        </w:rPr>
        <w:t xml:space="preserve"> • </w:t>
      </w:r>
      <w:r w:rsidR="0076704F">
        <w:rPr>
          <w:rFonts w:ascii="Arial" w:hAnsi="Arial" w:cs="Arial"/>
          <w:sz w:val="20"/>
          <w:szCs w:val="20"/>
        </w:rPr>
        <w:t>Illustrator</w:t>
      </w:r>
      <w:r w:rsidR="006E0C1A">
        <w:rPr>
          <w:rFonts w:ascii="Arial" w:hAnsi="Arial" w:cs="Arial"/>
          <w:sz w:val="20"/>
          <w:szCs w:val="20"/>
        </w:rPr>
        <w:t xml:space="preserve"> • </w:t>
      </w:r>
      <w:r w:rsidR="0076704F">
        <w:rPr>
          <w:rFonts w:ascii="Arial" w:hAnsi="Arial" w:cs="Arial"/>
          <w:sz w:val="20"/>
          <w:szCs w:val="20"/>
        </w:rPr>
        <w:t>Animate</w:t>
      </w:r>
      <w:r w:rsidR="006E0C1A">
        <w:rPr>
          <w:rFonts w:ascii="Arial" w:hAnsi="Arial" w:cs="Arial"/>
          <w:sz w:val="20"/>
          <w:szCs w:val="20"/>
        </w:rPr>
        <w:t xml:space="preserve"> • </w:t>
      </w:r>
      <w:r w:rsidR="0076704F">
        <w:rPr>
          <w:rFonts w:ascii="Arial" w:hAnsi="Arial" w:cs="Arial"/>
          <w:sz w:val="20"/>
          <w:szCs w:val="20"/>
        </w:rPr>
        <w:t>Microsoft Office</w:t>
      </w:r>
      <w:r w:rsidR="006E0C1A">
        <w:rPr>
          <w:rFonts w:ascii="Arial" w:hAnsi="Arial" w:cs="Arial"/>
          <w:sz w:val="20"/>
          <w:szCs w:val="20"/>
        </w:rPr>
        <w:t xml:space="preserve"> • </w:t>
      </w:r>
      <w:r w:rsidR="0076704F">
        <w:rPr>
          <w:rFonts w:ascii="Arial" w:hAnsi="Arial" w:cs="Arial"/>
          <w:sz w:val="20"/>
          <w:szCs w:val="20"/>
        </w:rPr>
        <w:t>Power Point</w:t>
      </w:r>
      <w:r w:rsidR="006E0C1A">
        <w:rPr>
          <w:rFonts w:ascii="Arial" w:hAnsi="Arial" w:cs="Arial"/>
          <w:sz w:val="20"/>
          <w:szCs w:val="20"/>
        </w:rPr>
        <w:t xml:space="preserve"> •</w:t>
      </w:r>
      <w:r w:rsidR="0076704F">
        <w:rPr>
          <w:rFonts w:ascii="Arial" w:hAnsi="Arial" w:cs="Arial"/>
          <w:sz w:val="20"/>
          <w:szCs w:val="20"/>
        </w:rPr>
        <w:t xml:space="preserve"> Excel</w:t>
      </w:r>
      <w:r w:rsidR="006E0C1A">
        <w:rPr>
          <w:rFonts w:ascii="Arial" w:hAnsi="Arial" w:cs="Arial"/>
          <w:sz w:val="20"/>
          <w:szCs w:val="20"/>
        </w:rPr>
        <w:t xml:space="preserve"> •</w:t>
      </w:r>
      <w:r w:rsidR="0076704F">
        <w:rPr>
          <w:rFonts w:ascii="Arial" w:hAnsi="Arial" w:cs="Arial"/>
          <w:sz w:val="20"/>
          <w:szCs w:val="20"/>
        </w:rPr>
        <w:t xml:space="preserve"> Word</w:t>
      </w:r>
      <w:r w:rsidR="006E0C1A">
        <w:rPr>
          <w:rFonts w:ascii="Arial" w:hAnsi="Arial" w:cs="Arial"/>
          <w:sz w:val="20"/>
          <w:szCs w:val="20"/>
        </w:rPr>
        <w:t xml:space="preserve"> •</w:t>
      </w:r>
      <w:r w:rsidR="0076704F">
        <w:rPr>
          <w:rFonts w:ascii="Arial" w:hAnsi="Arial" w:cs="Arial"/>
          <w:sz w:val="20"/>
          <w:szCs w:val="20"/>
        </w:rPr>
        <w:t xml:space="preserve"> Apple Keynote</w:t>
      </w:r>
      <w:r w:rsidR="006E0C1A">
        <w:rPr>
          <w:rFonts w:ascii="Arial" w:hAnsi="Arial" w:cs="Arial"/>
          <w:sz w:val="20"/>
          <w:szCs w:val="20"/>
        </w:rPr>
        <w:t xml:space="preserve"> •</w:t>
      </w:r>
      <w:r w:rsidR="0076704F">
        <w:rPr>
          <w:rFonts w:ascii="Arial" w:hAnsi="Arial" w:cs="Arial"/>
          <w:sz w:val="20"/>
          <w:szCs w:val="20"/>
        </w:rPr>
        <w:t xml:space="preserve"> Pages</w:t>
      </w:r>
      <w:r w:rsidR="006E0C1A">
        <w:rPr>
          <w:rFonts w:ascii="Arial" w:hAnsi="Arial" w:cs="Arial"/>
          <w:sz w:val="20"/>
          <w:szCs w:val="20"/>
        </w:rPr>
        <w:t xml:space="preserve"> •</w:t>
      </w:r>
      <w:r w:rsidR="0076704F">
        <w:rPr>
          <w:rFonts w:ascii="Arial" w:hAnsi="Arial" w:cs="Arial"/>
          <w:sz w:val="20"/>
          <w:szCs w:val="20"/>
        </w:rPr>
        <w:t xml:space="preserve"> Numbers</w:t>
      </w:r>
      <w:r w:rsidR="006E0C1A">
        <w:rPr>
          <w:rFonts w:ascii="Arial" w:hAnsi="Arial" w:cs="Arial"/>
          <w:sz w:val="20"/>
          <w:szCs w:val="20"/>
        </w:rPr>
        <w:t xml:space="preserve"> •</w:t>
      </w:r>
      <w:r w:rsidR="0076704F">
        <w:rPr>
          <w:rFonts w:ascii="Arial" w:hAnsi="Arial" w:cs="Arial"/>
          <w:sz w:val="20"/>
          <w:szCs w:val="20"/>
        </w:rPr>
        <w:t xml:space="preserve"> </w:t>
      </w:r>
      <w:r w:rsidR="00AA20AD">
        <w:rPr>
          <w:rFonts w:ascii="Arial" w:hAnsi="Arial" w:cs="Arial"/>
          <w:sz w:val="20"/>
          <w:szCs w:val="20"/>
        </w:rPr>
        <w:t xml:space="preserve">Webflow </w:t>
      </w:r>
      <w:r w:rsidR="006E0C1A">
        <w:rPr>
          <w:rFonts w:ascii="Arial" w:hAnsi="Arial" w:cs="Arial"/>
          <w:sz w:val="20"/>
          <w:szCs w:val="20"/>
        </w:rPr>
        <w:t xml:space="preserve"> </w:t>
      </w:r>
    </w:p>
    <w:p w14:paraId="54D0B636" w14:textId="65EB1DD7" w:rsidR="0000662F" w:rsidRDefault="0000662F" w:rsidP="0076704F">
      <w:pPr>
        <w:spacing w:line="276" w:lineRule="auto"/>
        <w:rPr>
          <w:rFonts w:ascii="Arial" w:hAnsi="Arial" w:cs="Arial"/>
          <w:sz w:val="20"/>
          <w:szCs w:val="20"/>
        </w:rPr>
      </w:pPr>
    </w:p>
    <w:p w14:paraId="5F9CCB09" w14:textId="1DE030FD" w:rsidR="0090420C" w:rsidRPr="007A17AF" w:rsidRDefault="0000662F" w:rsidP="0000662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A17AF">
        <w:rPr>
          <w:rFonts w:ascii="Arial" w:hAnsi="Arial" w:cs="Arial"/>
          <w:b/>
          <w:bCs/>
          <w:sz w:val="22"/>
          <w:szCs w:val="22"/>
        </w:rPr>
        <w:t>DEAN VAN EIMEREN</w:t>
      </w:r>
    </w:p>
    <w:sectPr w:rsidR="0090420C" w:rsidRPr="007A17AF" w:rsidSect="00DF5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D7A5" w14:textId="77777777" w:rsidR="003D4921" w:rsidRDefault="003D4921" w:rsidP="0076704F">
      <w:r>
        <w:separator/>
      </w:r>
    </w:p>
  </w:endnote>
  <w:endnote w:type="continuationSeparator" w:id="0">
    <w:p w14:paraId="5CCFE236" w14:textId="77777777" w:rsidR="003D4921" w:rsidRDefault="003D4921" w:rsidP="00767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C89C" w14:textId="77777777" w:rsidR="003D4921" w:rsidRDefault="003D4921" w:rsidP="0076704F">
      <w:r>
        <w:separator/>
      </w:r>
    </w:p>
  </w:footnote>
  <w:footnote w:type="continuationSeparator" w:id="0">
    <w:p w14:paraId="25DCD2B2" w14:textId="77777777" w:rsidR="003D4921" w:rsidRDefault="003D4921" w:rsidP="00767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C6988"/>
    <w:multiLevelType w:val="hybridMultilevel"/>
    <w:tmpl w:val="02F6DC7C"/>
    <w:lvl w:ilvl="0" w:tplc="E1924546">
      <w:start w:val="3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77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B2"/>
    <w:rsid w:val="0000662F"/>
    <w:rsid w:val="000265E0"/>
    <w:rsid w:val="00031106"/>
    <w:rsid w:val="000461A3"/>
    <w:rsid w:val="0007028F"/>
    <w:rsid w:val="00086238"/>
    <w:rsid w:val="00103BB2"/>
    <w:rsid w:val="00153B39"/>
    <w:rsid w:val="00235D2D"/>
    <w:rsid w:val="00252113"/>
    <w:rsid w:val="002B681C"/>
    <w:rsid w:val="002D4B1C"/>
    <w:rsid w:val="002F1886"/>
    <w:rsid w:val="00372D17"/>
    <w:rsid w:val="003D4921"/>
    <w:rsid w:val="003E24F9"/>
    <w:rsid w:val="004047C0"/>
    <w:rsid w:val="00411863"/>
    <w:rsid w:val="004128A3"/>
    <w:rsid w:val="00422ACF"/>
    <w:rsid w:val="006240C9"/>
    <w:rsid w:val="006C1A15"/>
    <w:rsid w:val="006E0C1A"/>
    <w:rsid w:val="00706074"/>
    <w:rsid w:val="00766950"/>
    <w:rsid w:val="0076704F"/>
    <w:rsid w:val="007A17AF"/>
    <w:rsid w:val="00827E77"/>
    <w:rsid w:val="0090420C"/>
    <w:rsid w:val="009D612E"/>
    <w:rsid w:val="009F60D2"/>
    <w:rsid w:val="00A90F21"/>
    <w:rsid w:val="00AA20AD"/>
    <w:rsid w:val="00B36032"/>
    <w:rsid w:val="00B41D4B"/>
    <w:rsid w:val="00B80730"/>
    <w:rsid w:val="00B87D9C"/>
    <w:rsid w:val="00BE6925"/>
    <w:rsid w:val="00C00D11"/>
    <w:rsid w:val="00C01433"/>
    <w:rsid w:val="00C27F0E"/>
    <w:rsid w:val="00C54095"/>
    <w:rsid w:val="00C66CF0"/>
    <w:rsid w:val="00C81CC2"/>
    <w:rsid w:val="00C85ADA"/>
    <w:rsid w:val="00D40D70"/>
    <w:rsid w:val="00D45D28"/>
    <w:rsid w:val="00D53AE5"/>
    <w:rsid w:val="00DF5C5B"/>
    <w:rsid w:val="00DF6641"/>
    <w:rsid w:val="00E300C4"/>
    <w:rsid w:val="00E75EAA"/>
    <w:rsid w:val="00EA0DAF"/>
    <w:rsid w:val="00EC7FB7"/>
    <w:rsid w:val="00F95CD7"/>
    <w:rsid w:val="00F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FCF4E"/>
  <w15:chartTrackingRefBased/>
  <w15:docId w15:val="{E6A6B9FB-4A35-D14A-8A75-9F70AB2B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B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3A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1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04F"/>
  </w:style>
  <w:style w:type="paragraph" w:styleId="Footer">
    <w:name w:val="footer"/>
    <w:basedOn w:val="Normal"/>
    <w:link w:val="FooterChar"/>
    <w:uiPriority w:val="99"/>
    <w:unhideWhenUsed/>
    <w:rsid w:val="00767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vanetc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an@vanet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dean-vaneime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Van Eimeren</dc:creator>
  <cp:keywords/>
  <dc:description/>
  <cp:lastModifiedBy>Dean Van Eimeren</cp:lastModifiedBy>
  <cp:revision>2</cp:revision>
  <cp:lastPrinted>2019-10-29T23:29:00Z</cp:lastPrinted>
  <dcterms:created xsi:type="dcterms:W3CDTF">2024-10-22T22:50:00Z</dcterms:created>
  <dcterms:modified xsi:type="dcterms:W3CDTF">2024-10-22T22:50:00Z</dcterms:modified>
</cp:coreProperties>
</file>